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7F" w:rsidRDefault="00F14F7F" w:rsidP="00F14F7F">
      <w:pPr>
        <w:pStyle w:val="Heading2"/>
        <w:spacing w:before="0"/>
        <w:ind w:left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Schedule III</w:t>
      </w:r>
    </w:p>
    <w:p w:rsidR="00F14F7F" w:rsidRDefault="00F14F7F" w:rsidP="00F14F7F">
      <w:pPr>
        <w:pStyle w:val="Heading3"/>
        <w:ind w:left="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AUTHORISATION LETTER</w:t>
      </w:r>
    </w:p>
    <w:p w:rsidR="00F14F7F" w:rsidRDefault="00F14F7F" w:rsidP="00F14F7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F14F7F" w:rsidRDefault="00F14F7F" w:rsidP="00F14F7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70th NATIONAL FILM AWARDS 2022</w:t>
      </w:r>
    </w:p>
    <w:p w:rsidR="00F14F7F" w:rsidRDefault="00F14F7F" w:rsidP="00F14F7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MINISTRY OF INFORMATION AND BROADCASTING</w:t>
      </w:r>
    </w:p>
    <w:p w:rsidR="00F14F7F" w:rsidRDefault="00F14F7F" w:rsidP="00F14F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F14F7F" w:rsidRDefault="00F14F7F" w:rsidP="00F14F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F14F7F" w:rsidRDefault="00F14F7F" w:rsidP="00F14F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Authorization letter (to be signed by the Producer and negative right holder). </w:t>
      </w:r>
    </w:p>
    <w:p w:rsidR="00F14F7F" w:rsidRDefault="00F14F7F" w:rsidP="00F14F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F14F7F" w:rsidRDefault="00F14F7F" w:rsidP="00F14F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Subject: (Title of the film)</w:t>
      </w:r>
    </w:p>
    <w:p w:rsidR="00F14F7F" w:rsidRDefault="00F14F7F" w:rsidP="00F14F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F14F7F" w:rsidRDefault="00F14F7F" w:rsidP="00F14F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Sir,</w:t>
      </w:r>
    </w:p>
    <w:p w:rsidR="00F14F7F" w:rsidRDefault="00F14F7F" w:rsidP="00F14F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F14F7F" w:rsidRDefault="00F14F7F" w:rsidP="00F14F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We hereby authorize you to prepare DCP (Unencrypted)/Bluray (Region free PAL) copy of the above film and deliver it to the National Film Development Corporation, New Delhi. The DCP/Bluray (Region free PAL) shall be used by the NFDC for participation in film festivals, film weeks and other non-commercial screenings in India and abroad. I also agree that NFDC will continue to have the rights for non-commercial other non-commercial screenings in India and abroad. I also agree that NFDC continue to have the rights for non-commercial festival screening purposes even if the undersigned signed or sale the territory rights to any organization agency.</w:t>
      </w:r>
    </w:p>
    <w:p w:rsidR="00F14F7F" w:rsidRDefault="00F14F7F" w:rsidP="00F14F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F14F7F" w:rsidRDefault="00F14F7F" w:rsidP="00F14F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The necessary arrangement for making a copy of</w:t>
      </w:r>
      <w:r w:rsidR="00035C69">
        <w:rPr>
          <w:rFonts w:ascii="Cambria" w:eastAsia="Cambria" w:hAnsi="Cambria" w:cs="Cambria"/>
          <w:color w:val="000000"/>
          <w:sz w:val="24"/>
          <w:szCs w:val="24"/>
        </w:rPr>
        <w:t xml:space="preserve"> the film in the desired format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will be made by the National Film Development Corporation, who will also settle the processing charges directly with the Producer/Copy right holder.</w:t>
      </w:r>
    </w:p>
    <w:p w:rsidR="00F14F7F" w:rsidRDefault="00F14F7F" w:rsidP="00F14F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F14F7F" w:rsidRDefault="00F14F7F" w:rsidP="00F14F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F14F7F" w:rsidRDefault="00F14F7F" w:rsidP="00F14F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F14F7F" w:rsidRDefault="00F14F7F" w:rsidP="00F14F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F14F7F" w:rsidRDefault="00F14F7F" w:rsidP="00F14F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F14F7F" w:rsidRDefault="00F14F7F" w:rsidP="00F14F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color w:val="000000"/>
          <w:sz w:val="24"/>
          <w:szCs w:val="24"/>
        </w:rPr>
        <w:t xml:space="preserve">(Signature and Seal) 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(Signature and Seal)</w:t>
      </w:r>
    </w:p>
    <w:p w:rsidR="00EC10A8" w:rsidRDefault="00F14F7F" w:rsidP="00F14F7F">
      <w:pPr>
        <w:tabs>
          <w:tab w:val="left" w:pos="1350"/>
        </w:tabs>
        <w:ind w:right="698"/>
      </w:pPr>
      <w:r>
        <w:rPr>
          <w:rFonts w:ascii="Cambria" w:eastAsia="Cambria" w:hAnsi="Cambria" w:cs="Cambria"/>
          <w:sz w:val="24"/>
          <w:szCs w:val="24"/>
        </w:rPr>
        <w:t>Negative right holder(s)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Producer(s)</w:t>
      </w:r>
    </w:p>
    <w:sectPr w:rsidR="00EC1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rli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7F"/>
    <w:rsid w:val="00035C69"/>
    <w:rsid w:val="0046615E"/>
    <w:rsid w:val="00741662"/>
    <w:rsid w:val="00F1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4F7F"/>
    <w:pPr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styleId="Heading2">
    <w:name w:val="heading 2"/>
    <w:basedOn w:val="Normal"/>
    <w:next w:val="Normal"/>
    <w:link w:val="Heading2Char"/>
    <w:rsid w:val="00F14F7F"/>
    <w:pPr>
      <w:widowControl w:val="0"/>
      <w:spacing w:before="54"/>
      <w:ind w:left="226"/>
      <w:jc w:val="center"/>
      <w:outlineLvl w:val="1"/>
    </w:pPr>
    <w:rPr>
      <w:rFonts w:ascii="Carlito" w:eastAsia="Carlito" w:hAnsi="Carlito" w:cs="Carlito"/>
      <w:b/>
      <w:sz w:val="23"/>
      <w:szCs w:val="23"/>
    </w:rPr>
  </w:style>
  <w:style w:type="paragraph" w:styleId="Heading3">
    <w:name w:val="heading 3"/>
    <w:basedOn w:val="Normal"/>
    <w:next w:val="Normal"/>
    <w:link w:val="Heading3Char"/>
    <w:rsid w:val="00F14F7F"/>
    <w:pPr>
      <w:widowControl w:val="0"/>
      <w:ind w:left="341"/>
      <w:outlineLvl w:val="2"/>
    </w:pPr>
    <w:rPr>
      <w:rFonts w:ascii="Carlito" w:eastAsia="Carlito" w:hAnsi="Carlito" w:cs="Carlito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4F7F"/>
    <w:rPr>
      <w:rFonts w:ascii="Carlito" w:eastAsia="Carlito" w:hAnsi="Carlito" w:cs="Carlito"/>
      <w:b/>
      <w:sz w:val="23"/>
      <w:szCs w:val="23"/>
      <w:lang w:bidi="ar-SA"/>
    </w:rPr>
  </w:style>
  <w:style w:type="character" w:customStyle="1" w:styleId="Heading3Char">
    <w:name w:val="Heading 3 Char"/>
    <w:basedOn w:val="DefaultParagraphFont"/>
    <w:link w:val="Heading3"/>
    <w:rsid w:val="00F14F7F"/>
    <w:rPr>
      <w:rFonts w:ascii="Carlito" w:eastAsia="Carlito" w:hAnsi="Carlito" w:cs="Carlito"/>
      <w:b/>
      <w:sz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4F7F"/>
    <w:pPr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styleId="Heading2">
    <w:name w:val="heading 2"/>
    <w:basedOn w:val="Normal"/>
    <w:next w:val="Normal"/>
    <w:link w:val="Heading2Char"/>
    <w:rsid w:val="00F14F7F"/>
    <w:pPr>
      <w:widowControl w:val="0"/>
      <w:spacing w:before="54"/>
      <w:ind w:left="226"/>
      <w:jc w:val="center"/>
      <w:outlineLvl w:val="1"/>
    </w:pPr>
    <w:rPr>
      <w:rFonts w:ascii="Carlito" w:eastAsia="Carlito" w:hAnsi="Carlito" w:cs="Carlito"/>
      <w:b/>
      <w:sz w:val="23"/>
      <w:szCs w:val="23"/>
    </w:rPr>
  </w:style>
  <w:style w:type="paragraph" w:styleId="Heading3">
    <w:name w:val="heading 3"/>
    <w:basedOn w:val="Normal"/>
    <w:next w:val="Normal"/>
    <w:link w:val="Heading3Char"/>
    <w:rsid w:val="00F14F7F"/>
    <w:pPr>
      <w:widowControl w:val="0"/>
      <w:ind w:left="341"/>
      <w:outlineLvl w:val="2"/>
    </w:pPr>
    <w:rPr>
      <w:rFonts w:ascii="Carlito" w:eastAsia="Carlito" w:hAnsi="Carlito" w:cs="Carlito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4F7F"/>
    <w:rPr>
      <w:rFonts w:ascii="Carlito" w:eastAsia="Carlito" w:hAnsi="Carlito" w:cs="Carlito"/>
      <w:b/>
      <w:sz w:val="23"/>
      <w:szCs w:val="23"/>
      <w:lang w:bidi="ar-SA"/>
    </w:rPr>
  </w:style>
  <w:style w:type="character" w:customStyle="1" w:styleId="Heading3Char">
    <w:name w:val="Heading 3 Char"/>
    <w:basedOn w:val="DefaultParagraphFont"/>
    <w:link w:val="Heading3"/>
    <w:rsid w:val="00F14F7F"/>
    <w:rPr>
      <w:rFonts w:ascii="Carlito" w:eastAsia="Carlito" w:hAnsi="Carlito" w:cs="Carlito"/>
      <w:b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DFF</dc:creator>
  <cp:lastModifiedBy>DFF</cp:lastModifiedBy>
  <cp:revision>2</cp:revision>
  <dcterms:created xsi:type="dcterms:W3CDTF">2024-01-05T06:22:00Z</dcterms:created>
  <dcterms:modified xsi:type="dcterms:W3CDTF">2024-01-10T06:22:00Z</dcterms:modified>
</cp:coreProperties>
</file>